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1CB85" w14:textId="77777777" w:rsidR="000F7DCE" w:rsidRPr="007F59F2" w:rsidRDefault="000F7DCE" w:rsidP="000F7DCE">
      <w:pPr>
        <w:jc w:val="center"/>
        <w:rPr>
          <w:rFonts w:ascii="Arial" w:hAnsi="Arial" w:cs="Arial"/>
          <w:b/>
          <w:sz w:val="28"/>
        </w:rPr>
      </w:pPr>
      <w:r w:rsidRPr="007F59F2">
        <w:rPr>
          <w:rFonts w:ascii="Arial" w:hAnsi="Arial" w:cs="Arial"/>
          <w:b/>
          <w:sz w:val="28"/>
        </w:rPr>
        <w:t>PRIJAVA SUDJELOVANJA NA GLAVNOJ SKUPŠTINI</w:t>
      </w:r>
    </w:p>
    <w:p w14:paraId="4B09801D" w14:textId="6122E053" w:rsidR="000F7DCE" w:rsidRPr="007F59F2" w:rsidRDefault="000F7DCE" w:rsidP="000F7DC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JADRAN</w:t>
      </w:r>
      <w:r w:rsidRPr="007F59F2">
        <w:rPr>
          <w:rFonts w:ascii="Arial" w:hAnsi="Arial" w:cs="Arial"/>
          <w:b/>
          <w:sz w:val="28"/>
        </w:rPr>
        <w:t xml:space="preserve"> d.d.</w:t>
      </w:r>
    </w:p>
    <w:p w14:paraId="4684A75C" w14:textId="77777777" w:rsidR="000F7DCE" w:rsidRDefault="000F7DCE" w:rsidP="000F7DCE">
      <w:pPr>
        <w:rPr>
          <w:rFonts w:ascii="Arial" w:hAnsi="Arial" w:cs="Arial"/>
        </w:rPr>
      </w:pPr>
    </w:p>
    <w:p w14:paraId="6A15518E" w14:textId="77777777" w:rsidR="000F7DCE" w:rsidRDefault="000F7DCE" w:rsidP="000F7DCE">
      <w:pPr>
        <w:rPr>
          <w:rFonts w:ascii="Arial" w:hAnsi="Arial" w:cs="Arial"/>
        </w:rPr>
      </w:pPr>
    </w:p>
    <w:p w14:paraId="4EE6AC52" w14:textId="58C1724A" w:rsidR="000F7DCE" w:rsidRPr="007F59F2" w:rsidRDefault="000F7DCE" w:rsidP="000F7DCE">
      <w:pPr>
        <w:jc w:val="both"/>
        <w:rPr>
          <w:rFonts w:ascii="Arial" w:hAnsi="Arial" w:cs="Arial"/>
        </w:rPr>
      </w:pPr>
      <w:r w:rsidRPr="007F59F2">
        <w:rPr>
          <w:rFonts w:ascii="Arial" w:hAnsi="Arial" w:cs="Arial"/>
        </w:rPr>
        <w:t xml:space="preserve">Za Glavnu skupštinu trgovačkog društva </w:t>
      </w:r>
      <w:r>
        <w:rPr>
          <w:rFonts w:ascii="Arial" w:hAnsi="Arial" w:cs="Arial"/>
        </w:rPr>
        <w:t xml:space="preserve">JADRAN </w:t>
      </w:r>
      <w:r w:rsidRPr="00F12CCF">
        <w:rPr>
          <w:rFonts w:ascii="Arial" w:hAnsi="Arial" w:cs="Arial"/>
        </w:rPr>
        <w:t xml:space="preserve">, dioničko društvo za hotelijerstvo, i turizam, sa sjedištem u </w:t>
      </w:r>
      <w:r>
        <w:rPr>
          <w:rFonts w:ascii="Arial" w:hAnsi="Arial" w:cs="Arial"/>
        </w:rPr>
        <w:t>Crikvenici, Bana Jelačića 16</w:t>
      </w:r>
      <w:r w:rsidRPr="00F12CCF">
        <w:rPr>
          <w:rFonts w:ascii="Arial" w:hAnsi="Arial" w:cs="Arial"/>
        </w:rPr>
        <w:t xml:space="preserve"> </w:t>
      </w:r>
      <w:r w:rsidRPr="007F59F2">
        <w:rPr>
          <w:rFonts w:ascii="Arial" w:hAnsi="Arial" w:cs="Arial"/>
        </w:rPr>
        <w:t>(u daljnjem tekstu: Društvo) koja</w:t>
      </w:r>
      <w:r>
        <w:rPr>
          <w:rFonts w:ascii="Arial" w:hAnsi="Arial" w:cs="Arial"/>
        </w:rPr>
        <w:t xml:space="preserve"> će se održati dana </w:t>
      </w:r>
      <w:r w:rsidR="00D966A0">
        <w:rPr>
          <w:rFonts w:ascii="Arial" w:hAnsi="Arial" w:cs="Arial"/>
        </w:rPr>
        <w:t>29. kolovoza 2025</w:t>
      </w:r>
      <w:r w:rsidRPr="005466FF">
        <w:rPr>
          <w:rFonts w:ascii="Arial" w:hAnsi="Arial" w:cs="Arial"/>
        </w:rPr>
        <w:t xml:space="preserve">. godine s početkom u 11:00 sati u hotelu </w:t>
      </w:r>
      <w:r>
        <w:rPr>
          <w:rFonts w:ascii="Arial" w:hAnsi="Arial" w:cs="Arial"/>
        </w:rPr>
        <w:t>Omorika</w:t>
      </w:r>
      <w:r w:rsidRPr="005466FF">
        <w:rPr>
          <w:rFonts w:ascii="Arial" w:hAnsi="Arial" w:cs="Arial"/>
        </w:rPr>
        <w:t xml:space="preserve"> u </w:t>
      </w:r>
      <w:r>
        <w:rPr>
          <w:rFonts w:ascii="Arial" w:hAnsi="Arial" w:cs="Arial"/>
        </w:rPr>
        <w:t>Crikvenici, ulica Milovana Muževića 20</w:t>
      </w:r>
    </w:p>
    <w:p w14:paraId="026DA9AC" w14:textId="77777777" w:rsidR="000F7DCE" w:rsidRDefault="000F7DCE" w:rsidP="000F7DCE">
      <w:pPr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050"/>
        <w:gridCol w:w="4858"/>
      </w:tblGrid>
      <w:tr w:rsidR="000F7DCE" w14:paraId="5EAC33EB" w14:textId="77777777" w:rsidTr="000E5506">
        <w:trPr>
          <w:trHeight w:val="480"/>
        </w:trPr>
        <w:tc>
          <w:tcPr>
            <w:tcW w:w="4111" w:type="dxa"/>
            <w:vAlign w:val="center"/>
          </w:tcPr>
          <w:p w14:paraId="4412E3D5" w14:textId="77777777" w:rsidR="000F7DCE" w:rsidRDefault="000F7DCE" w:rsidP="000E5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/ tvrtka dioničara</w:t>
            </w:r>
          </w:p>
        </w:tc>
        <w:tc>
          <w:tcPr>
            <w:tcW w:w="4961" w:type="dxa"/>
            <w:vAlign w:val="center"/>
          </w:tcPr>
          <w:p w14:paraId="23BB2CA3" w14:textId="77777777" w:rsidR="000F7DCE" w:rsidRDefault="000F7DCE" w:rsidP="000E5506">
            <w:pPr>
              <w:rPr>
                <w:rFonts w:ascii="Arial" w:hAnsi="Arial" w:cs="Arial"/>
              </w:rPr>
            </w:pPr>
          </w:p>
        </w:tc>
      </w:tr>
      <w:tr w:rsidR="000F7DCE" w14:paraId="164031EB" w14:textId="77777777" w:rsidTr="000E5506">
        <w:trPr>
          <w:trHeight w:val="462"/>
        </w:trPr>
        <w:tc>
          <w:tcPr>
            <w:tcW w:w="4111" w:type="dxa"/>
            <w:vAlign w:val="center"/>
          </w:tcPr>
          <w:p w14:paraId="0F509BE3" w14:textId="77777777" w:rsidR="000F7DCE" w:rsidRDefault="000F7DCE" w:rsidP="000E5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prebivališta / sjedišta dioničara</w:t>
            </w:r>
          </w:p>
        </w:tc>
        <w:tc>
          <w:tcPr>
            <w:tcW w:w="4961" w:type="dxa"/>
            <w:vAlign w:val="center"/>
          </w:tcPr>
          <w:p w14:paraId="2278FAF4" w14:textId="77777777" w:rsidR="000F7DCE" w:rsidRDefault="000F7DCE" w:rsidP="000E5506">
            <w:pPr>
              <w:rPr>
                <w:rFonts w:ascii="Arial" w:hAnsi="Arial" w:cs="Arial"/>
              </w:rPr>
            </w:pPr>
          </w:p>
        </w:tc>
      </w:tr>
      <w:tr w:rsidR="000F7DCE" w14:paraId="4107556A" w14:textId="77777777" w:rsidTr="000E5506">
        <w:trPr>
          <w:trHeight w:val="462"/>
        </w:trPr>
        <w:tc>
          <w:tcPr>
            <w:tcW w:w="4111" w:type="dxa"/>
            <w:vAlign w:val="center"/>
          </w:tcPr>
          <w:p w14:paraId="37C7BE97" w14:textId="77777777" w:rsidR="000F7DCE" w:rsidRDefault="000F7DCE" w:rsidP="000E5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4961" w:type="dxa"/>
            <w:vAlign w:val="center"/>
          </w:tcPr>
          <w:p w14:paraId="04E785DE" w14:textId="77777777" w:rsidR="000F7DCE" w:rsidRDefault="000F7DCE" w:rsidP="000E5506">
            <w:pPr>
              <w:rPr>
                <w:rFonts w:ascii="Arial" w:hAnsi="Arial" w:cs="Arial"/>
              </w:rPr>
            </w:pPr>
          </w:p>
        </w:tc>
      </w:tr>
    </w:tbl>
    <w:p w14:paraId="51648D16" w14:textId="77777777" w:rsidR="000F7DCE" w:rsidRDefault="000F7DCE" w:rsidP="000F7DCE">
      <w:pPr>
        <w:jc w:val="both"/>
        <w:rPr>
          <w:rFonts w:ascii="Arial" w:hAnsi="Arial" w:cs="Arial"/>
        </w:rPr>
      </w:pPr>
    </w:p>
    <w:p w14:paraId="19856D12" w14:textId="77777777" w:rsidR="000F7DCE" w:rsidRDefault="000F7DCE" w:rsidP="000F7DCE">
      <w:pPr>
        <w:jc w:val="both"/>
        <w:rPr>
          <w:rFonts w:ascii="Arial" w:hAnsi="Arial" w:cs="Arial"/>
        </w:rPr>
      </w:pPr>
    </w:p>
    <w:p w14:paraId="2EB60A7B" w14:textId="77777777" w:rsidR="000F7DCE" w:rsidRDefault="000F7DCE" w:rsidP="000F7DCE">
      <w:pPr>
        <w:jc w:val="both"/>
        <w:rPr>
          <w:rFonts w:ascii="Arial" w:hAnsi="Arial" w:cs="Arial"/>
        </w:rPr>
      </w:pPr>
      <w:r w:rsidRPr="007F59F2">
        <w:rPr>
          <w:rFonts w:ascii="Arial" w:hAnsi="Arial" w:cs="Arial"/>
        </w:rPr>
        <w:t>imatelj ________</w:t>
      </w:r>
      <w:r>
        <w:rPr>
          <w:rFonts w:ascii="Arial" w:hAnsi="Arial" w:cs="Arial"/>
        </w:rPr>
        <w:t>_______</w:t>
      </w:r>
      <w:r w:rsidRPr="007F59F2">
        <w:rPr>
          <w:rFonts w:ascii="Arial" w:hAnsi="Arial" w:cs="Arial"/>
        </w:rPr>
        <w:t>__ redovn</w:t>
      </w:r>
      <w:r>
        <w:rPr>
          <w:rFonts w:ascii="Arial" w:hAnsi="Arial" w:cs="Arial"/>
        </w:rPr>
        <w:t>ih dionica Društva, prijavljuj</w:t>
      </w:r>
      <w:r w:rsidRPr="007F59F2">
        <w:rPr>
          <w:rFonts w:ascii="Arial" w:hAnsi="Arial" w:cs="Arial"/>
        </w:rPr>
        <w:t>e se za sudjelovanje na Glavnoj skupštini Društva.</w:t>
      </w:r>
    </w:p>
    <w:p w14:paraId="18BCDA57" w14:textId="77777777" w:rsidR="000F7DCE" w:rsidRPr="007F59F2" w:rsidRDefault="000F7DCE" w:rsidP="000F7DCE">
      <w:pPr>
        <w:jc w:val="both"/>
        <w:rPr>
          <w:rFonts w:ascii="Arial" w:hAnsi="Arial" w:cs="Arial"/>
        </w:rPr>
      </w:pPr>
    </w:p>
    <w:p w14:paraId="2011044A" w14:textId="77777777" w:rsidR="000F7DCE" w:rsidRDefault="000F7DCE" w:rsidP="000F7DCE">
      <w:pPr>
        <w:jc w:val="both"/>
        <w:rPr>
          <w:rFonts w:ascii="Arial" w:hAnsi="Arial" w:cs="Arial"/>
        </w:rPr>
      </w:pPr>
      <w:r w:rsidRPr="007F59F2">
        <w:rPr>
          <w:rFonts w:ascii="Arial" w:hAnsi="Arial" w:cs="Arial"/>
        </w:rPr>
        <w:t>Ova prijava je važeć</w:t>
      </w:r>
      <w:r>
        <w:rPr>
          <w:rFonts w:ascii="Arial" w:hAnsi="Arial" w:cs="Arial"/>
        </w:rPr>
        <w:t>a i za Glavnu skupštinu Društva</w:t>
      </w:r>
      <w:r w:rsidRPr="007F59F2">
        <w:rPr>
          <w:rFonts w:ascii="Arial" w:hAnsi="Arial" w:cs="Arial"/>
        </w:rPr>
        <w:t xml:space="preserve"> koja će se eventualno održati ako se</w:t>
      </w:r>
      <w:r>
        <w:rPr>
          <w:rFonts w:ascii="Arial" w:hAnsi="Arial" w:cs="Arial"/>
        </w:rPr>
        <w:t xml:space="preserve"> zakazana </w:t>
      </w:r>
      <w:r w:rsidRPr="007F59F2">
        <w:rPr>
          <w:rFonts w:ascii="Arial" w:hAnsi="Arial" w:cs="Arial"/>
        </w:rPr>
        <w:t xml:space="preserve">Glavna skupština ne održi zbog nedostatka kvoruma, </w:t>
      </w:r>
      <w:r>
        <w:rPr>
          <w:rFonts w:ascii="Arial" w:hAnsi="Arial" w:cs="Arial"/>
        </w:rPr>
        <w:t xml:space="preserve">a </w:t>
      </w:r>
      <w:r w:rsidRPr="007F59F2">
        <w:rPr>
          <w:rFonts w:ascii="Arial" w:hAnsi="Arial" w:cs="Arial"/>
        </w:rPr>
        <w:t>kako je to oglašeno u pozivu za Glavnu</w:t>
      </w:r>
      <w:r>
        <w:rPr>
          <w:rFonts w:ascii="Arial" w:hAnsi="Arial" w:cs="Arial"/>
        </w:rPr>
        <w:t xml:space="preserve"> </w:t>
      </w:r>
      <w:r w:rsidRPr="007F59F2">
        <w:rPr>
          <w:rFonts w:ascii="Arial" w:hAnsi="Arial" w:cs="Arial"/>
        </w:rPr>
        <w:t>skupštinu.</w:t>
      </w:r>
    </w:p>
    <w:p w14:paraId="47DE45B4" w14:textId="77777777" w:rsidR="000F7DCE" w:rsidRPr="007F59F2" w:rsidRDefault="000F7DCE" w:rsidP="000F7DCE">
      <w:pPr>
        <w:jc w:val="both"/>
        <w:rPr>
          <w:rFonts w:ascii="Arial" w:hAnsi="Arial" w:cs="Arial"/>
        </w:rPr>
      </w:pPr>
    </w:p>
    <w:p w14:paraId="3524D46C" w14:textId="132A92FB" w:rsidR="000F7DCE" w:rsidRPr="007F59F2" w:rsidRDefault="000F7DCE" w:rsidP="000F7DCE">
      <w:pPr>
        <w:jc w:val="both"/>
        <w:rPr>
          <w:rFonts w:ascii="Arial" w:hAnsi="Arial" w:cs="Arial"/>
        </w:rPr>
      </w:pPr>
      <w:r w:rsidRPr="007F59F2">
        <w:rPr>
          <w:rFonts w:ascii="Arial" w:hAnsi="Arial" w:cs="Arial"/>
        </w:rPr>
        <w:t>U __</w:t>
      </w:r>
      <w:r>
        <w:rPr>
          <w:rFonts w:ascii="Arial" w:hAnsi="Arial" w:cs="Arial"/>
        </w:rPr>
        <w:t>__________, ________ 202</w:t>
      </w:r>
      <w:r w:rsidR="00D966A0">
        <w:rPr>
          <w:rFonts w:ascii="Arial" w:hAnsi="Arial" w:cs="Arial"/>
        </w:rPr>
        <w:t>5</w:t>
      </w:r>
      <w:r w:rsidRPr="007F59F2">
        <w:rPr>
          <w:rFonts w:ascii="Arial" w:hAnsi="Arial" w:cs="Arial"/>
        </w:rPr>
        <w:t>.godine</w:t>
      </w:r>
    </w:p>
    <w:p w14:paraId="60F5F864" w14:textId="77777777" w:rsidR="000F7DCE" w:rsidRPr="007F59F2" w:rsidRDefault="000F7DCE" w:rsidP="000F7DCE">
      <w:pPr>
        <w:jc w:val="right"/>
        <w:rPr>
          <w:rFonts w:ascii="Arial" w:hAnsi="Arial" w:cs="Arial"/>
        </w:rPr>
      </w:pPr>
      <w:r w:rsidRPr="007F59F2">
        <w:rPr>
          <w:rFonts w:ascii="Arial" w:hAnsi="Arial" w:cs="Arial"/>
        </w:rPr>
        <w:t>________________</w:t>
      </w:r>
    </w:p>
    <w:p w14:paraId="2C178517" w14:textId="2D9A634B" w:rsidR="00FA6E75" w:rsidRDefault="000F7DCE" w:rsidP="000F7DCE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F59F2">
        <w:rPr>
          <w:rFonts w:ascii="Arial" w:hAnsi="Arial" w:cs="Arial"/>
        </w:rPr>
        <w:t>(potpis dioničara</w:t>
      </w:r>
      <w:r>
        <w:rPr>
          <w:rFonts w:ascii="Arial" w:hAnsi="Arial" w:cs="Arial"/>
        </w:rPr>
        <w:t>)</w:t>
      </w:r>
    </w:p>
    <w:sectPr w:rsidR="00FA6E75" w:rsidSect="00E93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CE"/>
    <w:rsid w:val="000F7DCE"/>
    <w:rsid w:val="00110C0C"/>
    <w:rsid w:val="002C70AF"/>
    <w:rsid w:val="004B1883"/>
    <w:rsid w:val="00513B2D"/>
    <w:rsid w:val="00A053F5"/>
    <w:rsid w:val="00AE0BD0"/>
    <w:rsid w:val="00D966A0"/>
    <w:rsid w:val="00E93680"/>
    <w:rsid w:val="00EF1C4C"/>
    <w:rsid w:val="00F152DE"/>
    <w:rsid w:val="00F734F0"/>
    <w:rsid w:val="00F8217C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EF15"/>
  <w15:chartTrackingRefBased/>
  <w15:docId w15:val="{AD791F4B-5959-4E5C-B6CC-E91500E4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DCE"/>
    <w:pPr>
      <w:spacing w:after="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Žarković-Turak</dc:creator>
  <cp:keywords/>
  <dc:description/>
  <cp:lastModifiedBy>Marija Žarković-Turak</cp:lastModifiedBy>
  <cp:revision>3</cp:revision>
  <dcterms:created xsi:type="dcterms:W3CDTF">2025-07-16T07:36:00Z</dcterms:created>
  <dcterms:modified xsi:type="dcterms:W3CDTF">2025-07-16T07:36:00Z</dcterms:modified>
</cp:coreProperties>
</file>